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7A67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 w14:paraId="62DA37FC">
      <w:pPr>
        <w:spacing w:line="1260" w:lineRule="exact"/>
        <w:jc w:val="center"/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机械工程学部“金种子”项目</w:t>
      </w:r>
    </w:p>
    <w:p w14:paraId="2186B9C4">
      <w:pPr>
        <w:spacing w:line="1260" w:lineRule="exact"/>
        <w:jc w:val="center"/>
        <w:rPr>
          <w:b/>
          <w:bCs/>
          <w:color w:val="00000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立项申报书</w:t>
      </w:r>
    </w:p>
    <w:p w14:paraId="0C927443">
      <w:pPr>
        <w:spacing w:line="700" w:lineRule="exact"/>
        <w:ind w:firstLine="1280" w:firstLineChars="400"/>
        <w:rPr>
          <w:rFonts w:ascii="宋体" w:hAnsi="宋体"/>
          <w:sz w:val="32"/>
        </w:rPr>
      </w:pPr>
    </w:p>
    <w:p w14:paraId="6AA3EA2A">
      <w:pPr>
        <w:spacing w:line="700" w:lineRule="exact"/>
        <w:ind w:firstLine="1280" w:firstLineChars="400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项目名称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350668C2">
      <w:pPr>
        <w:spacing w:line="700" w:lineRule="exact"/>
        <w:ind w:firstLine="1280" w:firstLineChars="400"/>
        <w:rPr>
          <w:rFonts w:ascii="仿宋" w:hAnsi="仿宋" w:eastAsia="仿宋" w:cs="仿宋"/>
          <w:sz w:val="18"/>
          <w:u w:val="single"/>
        </w:rPr>
      </w:pPr>
      <w:r>
        <w:rPr>
          <w:rFonts w:hint="eastAsia" w:ascii="仿宋" w:hAnsi="仿宋" w:eastAsia="仿宋" w:cs="仿宋"/>
          <w:sz w:val="32"/>
        </w:rPr>
        <w:t>负责人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</w:p>
    <w:p w14:paraId="4DC6977C">
      <w:pPr>
        <w:spacing w:line="700" w:lineRule="exact"/>
        <w:ind w:firstLine="1280" w:firstLineChars="400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联系电话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02105872">
      <w:pPr>
        <w:spacing w:line="700" w:lineRule="exact"/>
        <w:ind w:firstLine="1280" w:firstLineChars="400"/>
        <w:rPr>
          <w:rFonts w:ascii="宋体" w:hAnsi="宋体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电子信箱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712524A0">
      <w:pPr>
        <w:spacing w:line="700" w:lineRule="exact"/>
        <w:ind w:firstLine="1280" w:firstLineChars="400"/>
        <w:rPr>
          <w:rFonts w:ascii="宋体" w:hAnsi="宋体"/>
          <w:sz w:val="32"/>
          <w:u w:val="single"/>
        </w:rPr>
      </w:pPr>
    </w:p>
    <w:tbl>
      <w:tblPr>
        <w:tblStyle w:val="5"/>
        <w:tblW w:w="9129" w:type="dxa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3981"/>
        <w:gridCol w:w="3840"/>
      </w:tblGrid>
      <w:tr w14:paraId="7C3C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08" w:type="dxa"/>
            <w:vAlign w:val="center"/>
          </w:tcPr>
          <w:p w14:paraId="437D31CD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981" w:type="dxa"/>
            <w:vAlign w:val="center"/>
          </w:tcPr>
          <w:p w14:paraId="74B0A1EF">
            <w:pPr>
              <w:spacing w:line="360" w:lineRule="auto"/>
              <w:jc w:val="center"/>
              <w:rPr>
                <w:rFonts w:ascii="仿宋" w:hAnsi="仿宋" w:eastAsia="仿宋" w:cs="仿宋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□创新项目</w:t>
            </w:r>
          </w:p>
        </w:tc>
        <w:tc>
          <w:tcPr>
            <w:tcW w:w="3840" w:type="dxa"/>
            <w:vAlign w:val="center"/>
          </w:tcPr>
          <w:p w14:paraId="5E2FF2D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□创业项目</w:t>
            </w:r>
          </w:p>
        </w:tc>
      </w:tr>
      <w:tr w14:paraId="7DC3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08" w:type="dxa"/>
            <w:vAlign w:val="center"/>
          </w:tcPr>
          <w:p w14:paraId="0EE820B8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二级类别</w:t>
            </w:r>
          </w:p>
        </w:tc>
        <w:tc>
          <w:tcPr>
            <w:tcW w:w="3981" w:type="dxa"/>
            <w:vAlign w:val="center"/>
          </w:tcPr>
          <w:p w14:paraId="071540E4">
            <w:pPr>
              <w:spacing w:line="7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□自然科学类学术论文</w:t>
            </w:r>
          </w:p>
          <w:p w14:paraId="61B3C4D8">
            <w:pPr>
              <w:spacing w:line="7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□哲学社会科学类社会调查报告</w:t>
            </w:r>
          </w:p>
          <w:p w14:paraId="41475B02">
            <w:pPr>
              <w:spacing w:line="7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□科技发明制作</w:t>
            </w:r>
          </w:p>
        </w:tc>
        <w:tc>
          <w:tcPr>
            <w:tcW w:w="3840" w:type="dxa"/>
            <w:vAlign w:val="center"/>
          </w:tcPr>
          <w:p w14:paraId="365E5E93">
            <w:pPr>
              <w:spacing w:line="7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□科技创新和未来产业</w:t>
            </w:r>
          </w:p>
          <w:p w14:paraId="09012C13">
            <w:pPr>
              <w:spacing w:line="7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□乡村振兴和农业农村现代化</w:t>
            </w:r>
          </w:p>
          <w:p w14:paraId="205D9E19">
            <w:pPr>
              <w:spacing w:line="7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□城市治理和社会服务</w:t>
            </w:r>
          </w:p>
          <w:p w14:paraId="3F2B3E1F">
            <w:pPr>
              <w:spacing w:line="7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□生态环保和可持续发展</w:t>
            </w:r>
          </w:p>
          <w:p w14:paraId="16149D5F">
            <w:pPr>
              <w:spacing w:line="70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□文化创意和区域合作</w:t>
            </w:r>
          </w:p>
        </w:tc>
      </w:tr>
    </w:tbl>
    <w:p w14:paraId="69476690">
      <w:pPr>
        <w:jc w:val="center"/>
        <w:rPr>
          <w:rFonts w:ascii="宋体" w:hAnsi="宋体"/>
          <w:b/>
          <w:bCs/>
          <w:sz w:val="32"/>
        </w:rPr>
      </w:pPr>
    </w:p>
    <w:p w14:paraId="58AE9F33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  <w:r>
        <w:rPr>
          <w:rFonts w:hint="eastAsia" w:ascii="华文中宋" w:hAnsi="华文中宋" w:eastAsia="华文中宋" w:cs="华文中宋"/>
          <w:b/>
          <w:bCs/>
          <w:sz w:val="32"/>
        </w:rPr>
        <w:t>填表须知</w:t>
      </w:r>
    </w:p>
    <w:p w14:paraId="333F5D24">
      <w:pPr>
        <w:jc w:val="center"/>
        <w:rPr>
          <w:rFonts w:ascii="宋体" w:hAnsi="宋体"/>
          <w:b/>
          <w:bCs/>
          <w:sz w:val="32"/>
        </w:rPr>
      </w:pPr>
    </w:p>
    <w:p w14:paraId="043BCF2C">
      <w:pPr>
        <w:spacing w:line="560" w:lineRule="exact"/>
        <w:ind w:left="560" w:hanging="560" w:hanging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一、齐鲁工业大学正式注册的全日制在校本科生均可申报作品参赛。</w:t>
      </w:r>
    </w:p>
    <w:p w14:paraId="2917544A">
      <w:pPr>
        <w:spacing w:line="560" w:lineRule="exact"/>
        <w:ind w:left="560" w:hanging="560" w:hanging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二、创新项目申报的作品分为自然科学类学术论文、哲学社会科学类社会调查报告、科技发明制作等三大类。</w:t>
      </w:r>
      <w:r>
        <w:rPr>
          <w:rFonts w:hint="eastAsia" w:ascii="仿宋" w:hAnsi="仿宋" w:eastAsia="仿宋" w:cs="仿宋"/>
          <w:sz w:val="28"/>
          <w:szCs w:val="28"/>
        </w:rPr>
        <w:t>请申报书封面上的作品类别上用“√”标明；创业项目申报的作品分为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科技创新和未来产业、乡村振兴和农业农村现代化、城市治理和社会服务、生态环保和可持续发展、文化创意和区域合作等五个方向</w:t>
      </w:r>
      <w:r>
        <w:rPr>
          <w:rFonts w:hint="eastAsia" w:ascii="仿宋" w:hAnsi="仿宋" w:eastAsia="仿宋" w:cs="仿宋"/>
          <w:sz w:val="28"/>
          <w:szCs w:val="28"/>
        </w:rPr>
        <w:t>，请在申报书封面上的作品类别上用“√”标明。</w:t>
      </w:r>
    </w:p>
    <w:p w14:paraId="4C4AF451">
      <w:pPr>
        <w:spacing w:line="560" w:lineRule="exact"/>
        <w:ind w:left="560" w:hanging="560" w:hanging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szCs w:val="21"/>
        </w:rPr>
        <w:t>三、申报立项的作品可以分为个人作品和集体作品。申报个人作品的，申报者必须承担申报作品60％以上的研究工作，合作者必须是学生且不得超过两人；凡作者超过三人的项目，均须申报集体作品，集体作品作者必须均为学生。凡有合作者的个人作品或集体作品，均按学历最高的作者划分至本科生、研究生类进行申报。</w:t>
      </w:r>
    </w:p>
    <w:p w14:paraId="6F4E7375">
      <w:pPr>
        <w:spacing w:line="560" w:lineRule="exact"/>
        <w:ind w:left="560" w:hanging="560" w:hanging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四、立项年限为两年。</w:t>
      </w:r>
    </w:p>
    <w:p w14:paraId="0AE97767">
      <w:pPr>
        <w:spacing w:line="560" w:lineRule="exac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五、跨学院的项目，由项目</w:t>
      </w:r>
      <w:r>
        <w:rPr>
          <w:rFonts w:hint="eastAsia" w:ascii="仿宋" w:hAnsi="仿宋" w:eastAsia="仿宋" w:cs="仿宋"/>
          <w:sz w:val="28"/>
          <w:lang w:val="en-US" w:eastAsia="zh-CN"/>
        </w:rPr>
        <w:t>负责人</w:t>
      </w:r>
      <w:bookmarkStart w:id="0" w:name="_GoBack"/>
      <w:bookmarkEnd w:id="0"/>
      <w:r>
        <w:rPr>
          <w:rFonts w:hint="eastAsia" w:ascii="仿宋" w:hAnsi="仿宋" w:eastAsia="仿宋" w:cs="仿宋"/>
          <w:sz w:val="28"/>
        </w:rPr>
        <w:t>向其所在学院申报。</w:t>
      </w:r>
    </w:p>
    <w:p w14:paraId="1AB3B6DD">
      <w:pPr>
        <w:spacing w:line="560" w:lineRule="exac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七、教师推荐意见</w:t>
      </w:r>
      <w:r>
        <w:rPr>
          <w:rFonts w:hint="eastAsia" w:ascii="仿宋" w:hAnsi="仿宋" w:eastAsia="仿宋" w:cs="仿宋"/>
          <w:color w:val="000000"/>
          <w:sz w:val="28"/>
        </w:rPr>
        <w:t>至少有一位教</w:t>
      </w:r>
      <w:r>
        <w:rPr>
          <w:rFonts w:hint="eastAsia" w:ascii="仿宋" w:hAnsi="仿宋" w:eastAsia="仿宋" w:cs="仿宋"/>
          <w:sz w:val="28"/>
        </w:rPr>
        <w:t>师填写。</w:t>
      </w:r>
    </w:p>
    <w:p w14:paraId="6A48D059">
      <w:pPr>
        <w:spacing w:line="560" w:lineRule="exact"/>
        <w:ind w:left="528" w:hanging="528" w:hangingChars="200"/>
        <w:rPr>
          <w:rFonts w:ascii="仿宋" w:hAnsi="仿宋" w:eastAsia="仿宋" w:cs="仿宋"/>
          <w:spacing w:val="-8"/>
          <w:sz w:val="28"/>
        </w:rPr>
      </w:pPr>
      <w:r>
        <w:rPr>
          <w:rFonts w:hint="eastAsia" w:ascii="仿宋" w:hAnsi="仿宋" w:eastAsia="仿宋" w:cs="仿宋"/>
          <w:spacing w:val="-8"/>
          <w:sz w:val="28"/>
        </w:rPr>
        <w:t>八、</w:t>
      </w:r>
      <w:r>
        <w:rPr>
          <w:rFonts w:hint="eastAsia" w:ascii="仿宋" w:hAnsi="仿宋" w:eastAsia="仿宋" w:cs="仿宋"/>
          <w:sz w:val="28"/>
        </w:rPr>
        <w:t>申请人应认真填写本表，</w:t>
      </w:r>
      <w:r>
        <w:rPr>
          <w:rFonts w:hint="eastAsia" w:ascii="仿宋" w:hAnsi="仿宋" w:eastAsia="仿宋" w:cs="仿宋"/>
          <w:spacing w:val="-8"/>
          <w:sz w:val="28"/>
        </w:rPr>
        <w:t>表内项目填写一律打印。本表一式二份交学院汇总。</w:t>
      </w:r>
    </w:p>
    <w:p w14:paraId="7D742F49">
      <w:pPr>
        <w:spacing w:line="560" w:lineRule="exact"/>
        <w:ind w:left="528" w:hanging="528" w:hangingChars="200"/>
        <w:rPr>
          <w:rFonts w:ascii="仿宋" w:hAnsi="仿宋" w:eastAsia="仿宋" w:cs="仿宋"/>
          <w:spacing w:val="-8"/>
          <w:sz w:val="28"/>
        </w:rPr>
      </w:pPr>
    </w:p>
    <w:p w14:paraId="3D7DB1F7">
      <w:pPr>
        <w:spacing w:line="360" w:lineRule="auto"/>
        <w:rPr>
          <w:rFonts w:ascii="宋体" w:hAnsi="宋体"/>
          <w:sz w:val="24"/>
        </w:rPr>
      </w:pPr>
    </w:p>
    <w:p w14:paraId="0898A280">
      <w:pPr>
        <w:spacing w:line="360" w:lineRule="auto"/>
        <w:rPr>
          <w:rFonts w:ascii="宋体" w:hAnsi="宋体"/>
          <w:sz w:val="24"/>
        </w:rPr>
      </w:pPr>
    </w:p>
    <w:p w14:paraId="7130EFFF">
      <w:pPr>
        <w:spacing w:line="360" w:lineRule="auto"/>
        <w:rPr>
          <w:rFonts w:ascii="宋体" w:hAnsi="宋体"/>
          <w:sz w:val="24"/>
        </w:rPr>
      </w:pPr>
    </w:p>
    <w:p w14:paraId="58B3A78F">
      <w:pPr>
        <w:spacing w:line="360" w:lineRule="auto"/>
        <w:rPr>
          <w:rFonts w:ascii="宋体" w:hAnsi="宋体"/>
          <w:sz w:val="24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24"/>
        <w:gridCol w:w="1074"/>
        <w:gridCol w:w="2209"/>
        <w:gridCol w:w="1137"/>
        <w:gridCol w:w="761"/>
        <w:gridCol w:w="1399"/>
      </w:tblGrid>
      <w:tr w14:paraId="235B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2ECF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项目名称：</w:t>
            </w:r>
          </w:p>
        </w:tc>
      </w:tr>
      <w:tr w14:paraId="66ED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CD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负责人（学生）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E4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F4C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5F7">
            <w:pPr>
              <w:jc w:val="distribute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F39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61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80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69E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指导教师1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927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840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58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FE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195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指导教师2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E6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FEC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0B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C6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D6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类别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B68A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（）A个人项目 B集体项目</w:t>
            </w:r>
          </w:p>
        </w:tc>
      </w:tr>
      <w:tr w14:paraId="0176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D29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FE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64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74D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AF0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D1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25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CE3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FC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29CCE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FE9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入学</w:t>
            </w:r>
          </w:p>
          <w:p w14:paraId="4F43B80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56F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B3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06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E0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0F0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41E8F81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1F531CA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</w:t>
            </w:r>
          </w:p>
          <w:p w14:paraId="5BB5E5E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7DA33DF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</w:t>
            </w:r>
          </w:p>
          <w:p w14:paraId="4F1BFF2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5ADF018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</w:p>
          <w:p w14:paraId="59A5F70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5231DFDF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员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95A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8E2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A9E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院系、班级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2C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329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8AA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4453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C065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59BB">
            <w:pPr>
              <w:rPr>
                <w:rFonts w:ascii="仿宋" w:hAnsi="仿宋" w:eastAsia="仿宋" w:cs="仿宋"/>
                <w:sz w:val="24"/>
              </w:rPr>
            </w:pPr>
          </w:p>
          <w:p w14:paraId="142A523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E5C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8E7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4F9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75D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D5A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 w14:paraId="664B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B02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ED0A">
            <w:pPr>
              <w:rPr>
                <w:rFonts w:ascii="仿宋" w:hAnsi="仿宋" w:eastAsia="仿宋" w:cs="仿宋"/>
                <w:sz w:val="24"/>
              </w:rPr>
            </w:pPr>
          </w:p>
          <w:p w14:paraId="4DE6EB6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D9C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C20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C32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A7C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3BD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5CE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33BC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8225">
            <w:pPr>
              <w:rPr>
                <w:rFonts w:ascii="仿宋" w:hAnsi="仿宋" w:eastAsia="仿宋" w:cs="仿宋"/>
                <w:sz w:val="24"/>
              </w:rPr>
            </w:pPr>
          </w:p>
          <w:p w14:paraId="5757456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E32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2ED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4F4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64F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F2C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CC3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A3A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3C89">
            <w:pPr>
              <w:rPr>
                <w:rFonts w:ascii="仿宋" w:hAnsi="仿宋" w:eastAsia="仿宋" w:cs="仿宋"/>
                <w:sz w:val="24"/>
              </w:rPr>
            </w:pPr>
          </w:p>
          <w:p w14:paraId="1819841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BACA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4C8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4B3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F38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CA7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C5F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1E16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639CA">
            <w:pPr>
              <w:rPr>
                <w:rFonts w:ascii="仿宋" w:hAnsi="仿宋" w:eastAsia="仿宋" w:cs="仿宋"/>
                <w:sz w:val="24"/>
              </w:rPr>
            </w:pPr>
          </w:p>
          <w:p w14:paraId="36F3D3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32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36A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6436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9E9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40F5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7FC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3A30"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ED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D21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26A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0F8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579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61A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67F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430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</w:t>
            </w:r>
          </w:p>
          <w:p w14:paraId="0CDD479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2D583BA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</w:t>
            </w:r>
          </w:p>
          <w:p w14:paraId="7B2CE5C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7E3F337E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分</w:t>
            </w:r>
          </w:p>
          <w:p w14:paraId="12A35EC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322857A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类</w:t>
            </w:r>
          </w:p>
          <w:p w14:paraId="526C11F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FA82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（）</w:t>
            </w:r>
          </w:p>
          <w:p w14:paraId="7C66574C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A、科技创新和未来产业</w:t>
            </w:r>
          </w:p>
          <w:p w14:paraId="56939B31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B、乡村振兴和农业农村现代化</w:t>
            </w:r>
          </w:p>
          <w:p w14:paraId="066E716C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C、城市治理和社会服务</w:t>
            </w:r>
          </w:p>
          <w:p w14:paraId="62807CDD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D、生态环保和可持续发展</w:t>
            </w:r>
          </w:p>
          <w:p w14:paraId="54C09924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E、文化创意和区域合作</w:t>
            </w:r>
          </w:p>
          <w:p w14:paraId="01AD72EE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F、自然科学类学术论文</w:t>
            </w:r>
          </w:p>
          <w:p w14:paraId="49CB7133">
            <w:pPr>
              <w:spacing w:line="360" w:lineRule="exact"/>
              <w:jc w:val="left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G、哲学社会科学类社会调查报告</w:t>
            </w:r>
          </w:p>
          <w:p w14:paraId="185C6A7A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H、科技发明制作</w:t>
            </w:r>
          </w:p>
        </w:tc>
      </w:tr>
      <w:tr w14:paraId="6C87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CA2F">
            <w:pPr>
              <w:jc w:val="center"/>
              <w:rPr>
                <w:rFonts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项目概况与作品简介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F3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280239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包括：</w:t>
            </w:r>
          </w:p>
          <w:p w14:paraId="67747C1A">
            <w:pPr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项目背景：研究现状、意义及实施必要性。</w:t>
            </w:r>
          </w:p>
          <w:p w14:paraId="00E6C5D6">
            <w:pPr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项目方案：计划目标、主要内容、思路方法、组织实施、进度安排等。</w:t>
            </w:r>
          </w:p>
          <w:p w14:paraId="41935086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作品简介：如成果转化，商业价值，学术性等。</w:t>
            </w:r>
          </w:p>
          <w:p w14:paraId="2C4F89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1A4D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93136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402F7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75808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EB52B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8C2DF1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D9F4A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D1B36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41603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40A5B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24C2A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0B5F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C830D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0B35D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1D37A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DA58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010D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BCD03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CA487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B2D9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E54334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E8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1939">
            <w:pPr>
              <w:spacing w:line="340" w:lineRule="exact"/>
              <w:jc w:val="center"/>
              <w:rPr>
                <w:rFonts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4"/>
              </w:rPr>
              <w:t>预期成果及创新之处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CDD3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包括：</w:t>
            </w:r>
          </w:p>
          <w:p w14:paraId="4DCE78D7">
            <w:pPr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预期成果：重点</w:t>
            </w:r>
            <w:r>
              <w:rPr>
                <w:color w:val="FF0000"/>
                <w:sz w:val="24"/>
                <w:szCs w:val="24"/>
              </w:rPr>
              <w:t>阐述</w:t>
            </w:r>
            <w:r>
              <w:rPr>
                <w:rFonts w:hint="eastAsia"/>
                <w:color w:val="FF0000"/>
                <w:sz w:val="24"/>
                <w:szCs w:val="24"/>
              </w:rPr>
              <w:t>科研成果（专利、学术论文等）和经济效益；</w:t>
            </w:r>
          </w:p>
          <w:p w14:paraId="37D41FCD">
            <w:pPr>
              <w:numPr>
                <w:ilvl w:val="0"/>
                <w:numId w:val="2"/>
              </w:numPr>
              <w:rPr>
                <w:rFonts w:ascii="仿宋" w:hAnsi="仿宋" w:cs="仿宋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项目研究条件及创新之处。</w:t>
            </w:r>
          </w:p>
          <w:p w14:paraId="23D2B0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A649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EF93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26BB9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5C1C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6D0A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9A26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5ACA5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14534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7720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E26A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20F213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1BBF4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D9B207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0E44E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36026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04E7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841A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1B508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48E4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3434F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76B023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9462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AFBF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55D17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31B60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6C6F0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631EC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37A5E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FA10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C4320E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E922D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391C8F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F53C9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2ADCB5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F9EF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3782B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9F0ABF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BCFEF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0DAB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0A925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38142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3635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D9C2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A1739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2B3ED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E8B8F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F98B2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B7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D6DD">
            <w:pPr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指导教师意见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88DF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5A3E91EF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28D69458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4CC43E43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105A08D3">
            <w:pPr>
              <w:ind w:firstLine="3584" w:firstLineChars="1600"/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签字                 年  月  日</w:t>
            </w:r>
          </w:p>
        </w:tc>
      </w:tr>
      <w:tr w14:paraId="218C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F829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  <w:p w14:paraId="7238F600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DC29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5E65F37C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16550D52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1723F0C8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225B191C">
            <w:pPr>
              <w:jc w:val="center"/>
              <w:rPr>
                <w:rFonts w:ascii="仿宋" w:hAnsi="仿宋" w:eastAsia="仿宋" w:cs="仿宋"/>
                <w:spacing w:val="-8"/>
                <w:sz w:val="24"/>
              </w:rPr>
            </w:pPr>
          </w:p>
          <w:p w14:paraId="6363074A">
            <w:pPr>
              <w:ind w:firstLine="3584" w:firstLineChars="16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盖章                  年  月  日</w:t>
            </w:r>
          </w:p>
        </w:tc>
      </w:tr>
    </w:tbl>
    <w:p w14:paraId="62277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80E95"/>
    <w:multiLevelType w:val="singleLevel"/>
    <w:tmpl w:val="BC680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AB2DCF"/>
    <w:multiLevelType w:val="singleLevel"/>
    <w:tmpl w:val="C0AB2D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jI3OGFhM2U4YjBmNzUyMWU5YTBmMDI5ZTQ2MTQifQ=="/>
    <w:docVar w:name="KSO_WPS_MARK_KEY" w:val="f9538769-37d5-42a8-829b-f347173f9b09"/>
  </w:docVars>
  <w:rsids>
    <w:rsidRoot w:val="003B24F9"/>
    <w:rsid w:val="00237A6C"/>
    <w:rsid w:val="003B24F9"/>
    <w:rsid w:val="0119677B"/>
    <w:rsid w:val="018D7D3C"/>
    <w:rsid w:val="022E26FA"/>
    <w:rsid w:val="06997F82"/>
    <w:rsid w:val="07C763C4"/>
    <w:rsid w:val="07EC781F"/>
    <w:rsid w:val="0B9C1DF9"/>
    <w:rsid w:val="0D3037CB"/>
    <w:rsid w:val="0D5F19BA"/>
    <w:rsid w:val="0D814026"/>
    <w:rsid w:val="0FBA55CD"/>
    <w:rsid w:val="10086339"/>
    <w:rsid w:val="106F0166"/>
    <w:rsid w:val="120D6537"/>
    <w:rsid w:val="1926485A"/>
    <w:rsid w:val="1A6A7BF0"/>
    <w:rsid w:val="1C993608"/>
    <w:rsid w:val="1D3C3AC6"/>
    <w:rsid w:val="217952E8"/>
    <w:rsid w:val="21E169EA"/>
    <w:rsid w:val="232D6E8D"/>
    <w:rsid w:val="25A727A9"/>
    <w:rsid w:val="27356104"/>
    <w:rsid w:val="28441A80"/>
    <w:rsid w:val="28884063"/>
    <w:rsid w:val="28E11370"/>
    <w:rsid w:val="2C2440A3"/>
    <w:rsid w:val="2F647B3A"/>
    <w:rsid w:val="2F8C268B"/>
    <w:rsid w:val="2FED6EB0"/>
    <w:rsid w:val="305A4537"/>
    <w:rsid w:val="30FA1876"/>
    <w:rsid w:val="369E2844"/>
    <w:rsid w:val="3A0472C2"/>
    <w:rsid w:val="3A57463C"/>
    <w:rsid w:val="3CCD6091"/>
    <w:rsid w:val="43D23F8D"/>
    <w:rsid w:val="453B498D"/>
    <w:rsid w:val="46845CB9"/>
    <w:rsid w:val="4913307D"/>
    <w:rsid w:val="49830203"/>
    <w:rsid w:val="4B9F509C"/>
    <w:rsid w:val="4BD034A7"/>
    <w:rsid w:val="4E30647F"/>
    <w:rsid w:val="50A80B97"/>
    <w:rsid w:val="50CA4969"/>
    <w:rsid w:val="51312C3A"/>
    <w:rsid w:val="51D75590"/>
    <w:rsid w:val="57FE6189"/>
    <w:rsid w:val="59EC1FE0"/>
    <w:rsid w:val="5B5C4D58"/>
    <w:rsid w:val="5C164F06"/>
    <w:rsid w:val="5EBE53E1"/>
    <w:rsid w:val="61BF532C"/>
    <w:rsid w:val="61D45648"/>
    <w:rsid w:val="6428466B"/>
    <w:rsid w:val="64C9520C"/>
    <w:rsid w:val="662841B4"/>
    <w:rsid w:val="665E40C2"/>
    <w:rsid w:val="69EE48DC"/>
    <w:rsid w:val="6D08089B"/>
    <w:rsid w:val="6DC5053A"/>
    <w:rsid w:val="70221C74"/>
    <w:rsid w:val="7169742F"/>
    <w:rsid w:val="7185543B"/>
    <w:rsid w:val="72AE3C93"/>
    <w:rsid w:val="73261A7B"/>
    <w:rsid w:val="746E5488"/>
    <w:rsid w:val="75952EE8"/>
    <w:rsid w:val="77A86859"/>
    <w:rsid w:val="78061E7B"/>
    <w:rsid w:val="7AD86060"/>
    <w:rsid w:val="7C174657"/>
    <w:rsid w:val="7CF20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900</Words>
  <Characters>901</Characters>
  <Lines>9</Lines>
  <Paragraphs>2</Paragraphs>
  <TotalTime>17</TotalTime>
  <ScaleCrop>false</ScaleCrop>
  <LinksUpToDate>false</LinksUpToDate>
  <CharactersWithSpaces>1031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2019-11-20T08:09:00Z</dcterms:created>
  <dc:creator>849582899@qq.com</dc:creator>
  <cp:lastModifiedBy>张蕊蕊</cp:lastModifiedBy>
  <dcterms:modified xsi:type="dcterms:W3CDTF">2025-03-19T06:53:38Z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3490435B41B04C44A32FA398632D1BFC</vt:lpwstr>
  </property>
</Properties>
</file>